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AD8AE" w14:textId="77777777" w:rsidR="00B5597E" w:rsidRDefault="00B5597E" w:rsidP="007B6650">
      <w:pPr>
        <w:spacing w:after="0" w:line="240" w:lineRule="auto"/>
        <w:ind w:left="-709" w:firstLine="0"/>
        <w:rPr>
          <w:i/>
          <w:sz w:val="24"/>
        </w:rPr>
      </w:pPr>
    </w:p>
    <w:p w14:paraId="7B773D1C" w14:textId="77777777" w:rsidR="007B6650" w:rsidRPr="007B6650" w:rsidRDefault="007B6650" w:rsidP="007B6650">
      <w:pPr>
        <w:spacing w:after="0" w:line="240" w:lineRule="auto"/>
        <w:ind w:left="-709" w:firstLine="0"/>
        <w:rPr>
          <w:i/>
          <w:sz w:val="24"/>
        </w:rPr>
      </w:pPr>
      <w:r w:rsidRPr="007B6650">
        <w:rPr>
          <w:i/>
          <w:sz w:val="24"/>
        </w:rPr>
        <w:t>Письмо выполняется на бланке организации</w:t>
      </w:r>
    </w:p>
    <w:p w14:paraId="28705A54" w14:textId="77777777" w:rsidR="007B6650" w:rsidRDefault="007B6650" w:rsidP="007B6650">
      <w:pPr>
        <w:spacing w:after="0" w:line="240" w:lineRule="auto"/>
        <w:ind w:left="-709" w:firstLine="0"/>
        <w:rPr>
          <w:i/>
          <w:sz w:val="24"/>
        </w:rPr>
      </w:pPr>
      <w:r w:rsidRPr="007B6650">
        <w:rPr>
          <w:i/>
          <w:sz w:val="24"/>
          <w:szCs w:val="24"/>
        </w:rPr>
        <w:t>с исходящими реквизитами</w:t>
      </w:r>
      <w:r w:rsidRPr="007B6650">
        <w:rPr>
          <w:i/>
          <w:sz w:val="24"/>
        </w:rPr>
        <w:t xml:space="preserve"> </w:t>
      </w:r>
    </w:p>
    <w:p w14:paraId="7946056E" w14:textId="77777777" w:rsidR="007B6650" w:rsidRDefault="007B6650" w:rsidP="007B6650">
      <w:pPr>
        <w:ind w:hanging="709"/>
        <w:rPr>
          <w:i/>
          <w:sz w:val="24"/>
        </w:rPr>
      </w:pPr>
    </w:p>
    <w:p w14:paraId="0E4B40A7" w14:textId="77777777" w:rsidR="007B6650" w:rsidRDefault="007B6650" w:rsidP="007B6650">
      <w:pPr>
        <w:ind w:hanging="709"/>
        <w:rPr>
          <w:i/>
          <w:sz w:val="24"/>
        </w:rPr>
      </w:pPr>
    </w:p>
    <w:p w14:paraId="77FC0B86" w14:textId="77777777" w:rsidR="007B6650" w:rsidRDefault="007B6650" w:rsidP="007B6650">
      <w:pPr>
        <w:ind w:hanging="709"/>
        <w:rPr>
          <w:i/>
          <w:sz w:val="24"/>
        </w:rPr>
      </w:pPr>
    </w:p>
    <w:p w14:paraId="1B53111D" w14:textId="0915004C" w:rsidR="007B6650" w:rsidRPr="007B6650" w:rsidRDefault="007B6650" w:rsidP="007B6650">
      <w:pPr>
        <w:ind w:left="5103" w:firstLine="0"/>
        <w:rPr>
          <w:b/>
          <w:sz w:val="24"/>
        </w:rPr>
      </w:pPr>
      <w:r>
        <w:rPr>
          <w:b/>
          <w:sz w:val="24"/>
        </w:rPr>
        <w:t>В О</w:t>
      </w:r>
      <w:r w:rsidRPr="007B6650">
        <w:rPr>
          <w:b/>
          <w:sz w:val="24"/>
        </w:rPr>
        <w:t>ргкомитет общероссийской ежегодной образовательной акции «Всероссийский экономический диктант</w:t>
      </w:r>
      <w:r w:rsidR="005E0464">
        <w:rPr>
          <w:b/>
          <w:sz w:val="24"/>
        </w:rPr>
        <w:t xml:space="preserve"> – </w:t>
      </w:r>
      <w:r w:rsidR="00CE2E4E">
        <w:rPr>
          <w:b/>
          <w:sz w:val="24"/>
        </w:rPr>
        <w:t>2024</w:t>
      </w:r>
      <w:r w:rsidRPr="007B6650">
        <w:rPr>
          <w:b/>
          <w:sz w:val="24"/>
        </w:rPr>
        <w:t>»</w:t>
      </w:r>
    </w:p>
    <w:p w14:paraId="5CC43BB5" w14:textId="77777777" w:rsidR="007B6650" w:rsidRDefault="007B6650" w:rsidP="007B6650">
      <w:pPr>
        <w:ind w:left="5103" w:firstLine="0"/>
        <w:rPr>
          <w:b/>
          <w:sz w:val="24"/>
        </w:rPr>
      </w:pPr>
    </w:p>
    <w:p w14:paraId="6F33751A" w14:textId="77777777" w:rsidR="007B6650" w:rsidRDefault="007B6650" w:rsidP="007B6650">
      <w:pPr>
        <w:ind w:left="5103" w:firstLine="0"/>
        <w:rPr>
          <w:b/>
          <w:sz w:val="24"/>
        </w:rPr>
      </w:pPr>
    </w:p>
    <w:p w14:paraId="24206B4C" w14:textId="0A6BE102" w:rsidR="007B6650" w:rsidRPr="00CD4C64" w:rsidRDefault="007B6650" w:rsidP="00CD4C64">
      <w:pPr>
        <w:ind w:left="-709"/>
        <w:rPr>
          <w:sz w:val="24"/>
        </w:rPr>
      </w:pPr>
      <w:r w:rsidRPr="007B6650">
        <w:rPr>
          <w:sz w:val="24"/>
        </w:rPr>
        <w:t xml:space="preserve">Настоящим письмом сообщаем о готовности </w:t>
      </w:r>
      <w:r w:rsidR="007711C0">
        <w:rPr>
          <w:sz w:val="24"/>
        </w:rPr>
        <w:t>организовать работу</w:t>
      </w:r>
      <w:r w:rsidR="00CD4C64" w:rsidRPr="00CD4C64">
        <w:rPr>
          <w:sz w:val="24"/>
        </w:rPr>
        <w:t xml:space="preserve"> </w:t>
      </w:r>
      <w:r w:rsidR="00CD4C64">
        <w:rPr>
          <w:sz w:val="24"/>
        </w:rPr>
        <w:t>региональной площадки</w:t>
      </w:r>
      <w:r>
        <w:rPr>
          <w:sz w:val="24"/>
        </w:rPr>
        <w:t xml:space="preserve"> Всероссийск</w:t>
      </w:r>
      <w:r w:rsidR="00A70B02">
        <w:rPr>
          <w:sz w:val="24"/>
        </w:rPr>
        <w:t>ого экономического диктанта</w:t>
      </w:r>
      <w:r w:rsidR="005E0464">
        <w:rPr>
          <w:sz w:val="24"/>
        </w:rPr>
        <w:t xml:space="preserve"> – </w:t>
      </w:r>
      <w:r w:rsidR="00A70B02">
        <w:rPr>
          <w:sz w:val="24"/>
        </w:rPr>
        <w:t>202</w:t>
      </w:r>
      <w:r w:rsidR="00CE2E4E">
        <w:rPr>
          <w:sz w:val="24"/>
        </w:rPr>
        <w:t>4</w:t>
      </w:r>
      <w:r>
        <w:rPr>
          <w:sz w:val="24"/>
        </w:rPr>
        <w:t xml:space="preserve"> на базе </w:t>
      </w:r>
      <w:r w:rsidR="00CD4C64">
        <w:rPr>
          <w:i/>
          <w:sz w:val="24"/>
        </w:rPr>
        <w:t xml:space="preserve">наименование организации </w:t>
      </w:r>
      <w:r w:rsidR="00CD4C64">
        <w:rPr>
          <w:sz w:val="24"/>
        </w:rPr>
        <w:t>и привлечь</w:t>
      </w:r>
      <w:r w:rsidR="00CD4C64" w:rsidRPr="00CD4C64">
        <w:rPr>
          <w:sz w:val="24"/>
        </w:rPr>
        <w:t xml:space="preserve"> обучающихся к участию в написании Экономического диктанта.</w:t>
      </w:r>
    </w:p>
    <w:p w14:paraId="0AC0F809" w14:textId="77777777" w:rsidR="007B6650" w:rsidRPr="00CD4C64" w:rsidRDefault="00CD4C64" w:rsidP="007B6650">
      <w:pPr>
        <w:ind w:left="-709"/>
        <w:jc w:val="left"/>
        <w:rPr>
          <w:sz w:val="24"/>
        </w:rPr>
      </w:pPr>
      <w:r>
        <w:rPr>
          <w:sz w:val="24"/>
        </w:rPr>
        <w:t xml:space="preserve">Ответственное лицо за организацию: </w:t>
      </w:r>
      <w:r w:rsidRPr="00CD4C64">
        <w:rPr>
          <w:i/>
          <w:sz w:val="24"/>
        </w:rPr>
        <w:t>ФИО, телефон, е-</w:t>
      </w:r>
      <w:r w:rsidRPr="00CD4C64">
        <w:rPr>
          <w:i/>
          <w:sz w:val="24"/>
          <w:lang w:val="en-US"/>
        </w:rPr>
        <w:t>mail</w:t>
      </w:r>
      <w:r w:rsidRPr="00CD4C64">
        <w:rPr>
          <w:i/>
          <w:sz w:val="24"/>
        </w:rPr>
        <w:t>.</w:t>
      </w:r>
    </w:p>
    <w:p w14:paraId="27F8384E" w14:textId="77777777" w:rsidR="00CD4C64" w:rsidRDefault="00CD4C64" w:rsidP="007B6650">
      <w:pPr>
        <w:ind w:left="-709"/>
        <w:jc w:val="left"/>
        <w:rPr>
          <w:sz w:val="24"/>
        </w:rPr>
      </w:pPr>
      <w:r>
        <w:rPr>
          <w:sz w:val="24"/>
        </w:rPr>
        <w:t xml:space="preserve">Информация о региональной площадке прилагается. </w:t>
      </w:r>
    </w:p>
    <w:p w14:paraId="7894C34D" w14:textId="77777777" w:rsidR="007B6650" w:rsidRDefault="007B6650" w:rsidP="007B6650">
      <w:pPr>
        <w:ind w:left="-709"/>
        <w:jc w:val="left"/>
        <w:rPr>
          <w:sz w:val="24"/>
        </w:rPr>
      </w:pPr>
    </w:p>
    <w:p w14:paraId="7E155F4C" w14:textId="77777777" w:rsidR="007B6650" w:rsidRDefault="007B6650" w:rsidP="007B6650">
      <w:pPr>
        <w:ind w:left="-709"/>
        <w:jc w:val="left"/>
        <w:rPr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23"/>
        <w:gridCol w:w="2456"/>
        <w:gridCol w:w="3576"/>
      </w:tblGrid>
      <w:tr w:rsidR="007B6650" w:rsidRPr="007B6650" w14:paraId="7F430048" w14:textId="77777777" w:rsidTr="00A77960">
        <w:trPr>
          <w:jc w:val="center"/>
        </w:trPr>
        <w:tc>
          <w:tcPr>
            <w:tcW w:w="3936" w:type="dxa"/>
          </w:tcPr>
          <w:p w14:paraId="14F5F068" w14:textId="77777777" w:rsidR="007B6650" w:rsidRPr="007B6650" w:rsidRDefault="007B6650" w:rsidP="007B6650">
            <w:pPr>
              <w:spacing w:after="0"/>
              <w:ind w:left="1" w:right="-2" w:firstLine="0"/>
              <w:jc w:val="left"/>
              <w:rPr>
                <w:rFonts w:eastAsia="Calibri"/>
                <w:sz w:val="24"/>
                <w:szCs w:val="28"/>
              </w:rPr>
            </w:pPr>
            <w:r w:rsidRPr="007B6650">
              <w:rPr>
                <w:rFonts w:eastAsia="Calibri"/>
                <w:sz w:val="24"/>
                <w:szCs w:val="28"/>
              </w:rPr>
              <w:t xml:space="preserve">Руководитель </w:t>
            </w:r>
            <w:r w:rsidR="00CD4C64">
              <w:rPr>
                <w:rFonts w:eastAsia="Calibri"/>
                <w:sz w:val="24"/>
                <w:szCs w:val="28"/>
              </w:rPr>
              <w:t xml:space="preserve">организации </w:t>
            </w:r>
          </w:p>
          <w:p w14:paraId="3A147AC2" w14:textId="77777777" w:rsidR="007B6650" w:rsidRDefault="00CD4C64" w:rsidP="007B6650">
            <w:pPr>
              <w:spacing w:after="0"/>
              <w:ind w:left="1" w:right="-2" w:firstLine="0"/>
              <w:jc w:val="left"/>
              <w:rPr>
                <w:rFonts w:eastAsia="Calibri"/>
                <w:sz w:val="24"/>
                <w:szCs w:val="28"/>
              </w:rPr>
            </w:pPr>
            <w:r w:rsidRPr="00CD4C64">
              <w:rPr>
                <w:rFonts w:eastAsia="Calibri"/>
                <w:sz w:val="24"/>
                <w:szCs w:val="28"/>
              </w:rPr>
              <w:t>(подразделения)</w:t>
            </w:r>
          </w:p>
          <w:p w14:paraId="3EB62810" w14:textId="77777777" w:rsidR="00CD4C64" w:rsidRPr="007B6650" w:rsidRDefault="00CD4C64" w:rsidP="007B6650">
            <w:pPr>
              <w:spacing w:after="0"/>
              <w:ind w:left="1" w:right="-2" w:firstLine="0"/>
              <w:jc w:val="left"/>
              <w:rPr>
                <w:rFonts w:eastAsia="Calibri"/>
                <w:sz w:val="24"/>
                <w:szCs w:val="28"/>
              </w:rPr>
            </w:pPr>
          </w:p>
          <w:p w14:paraId="6D2BC181" w14:textId="77777777" w:rsidR="007B6650" w:rsidRPr="007B6650" w:rsidRDefault="007B6650" w:rsidP="007B6650">
            <w:pPr>
              <w:spacing w:after="0"/>
              <w:ind w:left="1" w:right="-2" w:firstLine="0"/>
              <w:jc w:val="left"/>
              <w:rPr>
                <w:rFonts w:eastAsia="Calibri"/>
                <w:szCs w:val="28"/>
              </w:rPr>
            </w:pPr>
            <w:r w:rsidRPr="007B6650">
              <w:rPr>
                <w:rFonts w:eastAsia="Calibri"/>
                <w:sz w:val="24"/>
                <w:szCs w:val="28"/>
              </w:rPr>
              <w:t xml:space="preserve">МП  </w:t>
            </w:r>
            <w:r w:rsidRPr="007B6650">
              <w:rPr>
                <w:rFonts w:eastAsia="Calibri"/>
                <w:szCs w:val="28"/>
              </w:rPr>
              <w:t xml:space="preserve">     </w:t>
            </w:r>
          </w:p>
        </w:tc>
        <w:tc>
          <w:tcPr>
            <w:tcW w:w="2255" w:type="dxa"/>
          </w:tcPr>
          <w:p w14:paraId="42AB6DF2" w14:textId="77777777" w:rsidR="007B6650" w:rsidRPr="007B6650" w:rsidRDefault="007B6650" w:rsidP="007B6650">
            <w:pPr>
              <w:spacing w:after="0"/>
              <w:ind w:right="-2" w:firstLine="0"/>
              <w:jc w:val="center"/>
              <w:rPr>
                <w:rFonts w:eastAsia="Calibri"/>
                <w:i/>
                <w:szCs w:val="28"/>
              </w:rPr>
            </w:pPr>
            <w:r w:rsidRPr="007B6650">
              <w:rPr>
                <w:rFonts w:eastAsia="Calibri"/>
                <w:i/>
                <w:szCs w:val="28"/>
              </w:rPr>
              <w:t>________________</w:t>
            </w:r>
          </w:p>
          <w:p w14:paraId="45A5AEF6" w14:textId="77777777" w:rsidR="007B6650" w:rsidRPr="007B6650" w:rsidRDefault="007B6650" w:rsidP="007B6650">
            <w:pPr>
              <w:spacing w:after="0"/>
              <w:ind w:right="-2" w:firstLine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7B6650">
              <w:rPr>
                <w:rFonts w:eastAsia="Calibri"/>
                <w:i/>
                <w:sz w:val="20"/>
                <w:szCs w:val="20"/>
              </w:rPr>
              <w:t>(подпись)</w:t>
            </w:r>
          </w:p>
        </w:tc>
        <w:tc>
          <w:tcPr>
            <w:tcW w:w="3096" w:type="dxa"/>
          </w:tcPr>
          <w:p w14:paraId="0035E93D" w14:textId="77777777" w:rsidR="007B6650" w:rsidRPr="007B6650" w:rsidRDefault="007B6650" w:rsidP="007B6650">
            <w:pPr>
              <w:spacing w:after="0"/>
              <w:ind w:right="-2" w:firstLine="0"/>
              <w:jc w:val="center"/>
              <w:rPr>
                <w:rFonts w:eastAsia="Calibri"/>
                <w:szCs w:val="28"/>
              </w:rPr>
            </w:pPr>
            <w:r w:rsidRPr="007B6650">
              <w:rPr>
                <w:rFonts w:eastAsia="Calibri"/>
                <w:b/>
                <w:szCs w:val="28"/>
              </w:rPr>
              <w:t>_</w:t>
            </w:r>
            <w:r w:rsidRPr="007B6650">
              <w:rPr>
                <w:rFonts w:eastAsia="Calibri"/>
                <w:szCs w:val="28"/>
              </w:rPr>
              <w:t>_______________________</w:t>
            </w:r>
          </w:p>
          <w:p w14:paraId="2F4182C8" w14:textId="77777777" w:rsidR="007B6650" w:rsidRPr="007B6650" w:rsidRDefault="007B6650" w:rsidP="007B6650">
            <w:pPr>
              <w:spacing w:after="0"/>
              <w:ind w:right="-2" w:firstLine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7B6650">
              <w:rPr>
                <w:rFonts w:eastAsia="Calibri"/>
                <w:i/>
                <w:sz w:val="20"/>
                <w:szCs w:val="20"/>
              </w:rPr>
              <w:t>ФИО</w:t>
            </w:r>
          </w:p>
        </w:tc>
      </w:tr>
    </w:tbl>
    <w:p w14:paraId="486EB946" w14:textId="77777777" w:rsidR="007B6650" w:rsidRPr="007B6650" w:rsidRDefault="007B6650" w:rsidP="007B6650">
      <w:pPr>
        <w:spacing w:after="0"/>
        <w:ind w:right="-2" w:firstLine="0"/>
        <w:jc w:val="left"/>
        <w:rPr>
          <w:rFonts w:eastAsia="Calibri"/>
          <w:sz w:val="24"/>
          <w:szCs w:val="24"/>
        </w:rPr>
      </w:pPr>
      <w:r w:rsidRPr="007B6650">
        <w:rPr>
          <w:rFonts w:eastAsia="Calibri"/>
          <w:sz w:val="24"/>
          <w:szCs w:val="24"/>
        </w:rPr>
        <w:t xml:space="preserve">                                                 </w:t>
      </w:r>
    </w:p>
    <w:p w14:paraId="5AC69AA7" w14:textId="77777777" w:rsidR="007B6650" w:rsidRPr="007B6650" w:rsidRDefault="007B6650" w:rsidP="007B6650">
      <w:pPr>
        <w:ind w:hanging="709"/>
        <w:rPr>
          <w:i/>
          <w:sz w:val="24"/>
        </w:rPr>
      </w:pPr>
    </w:p>
    <w:sectPr w:rsidR="007B6650" w:rsidRPr="007B6650" w:rsidSect="007B66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62"/>
    <w:rsid w:val="000472B9"/>
    <w:rsid w:val="00285653"/>
    <w:rsid w:val="004F0C81"/>
    <w:rsid w:val="005065B9"/>
    <w:rsid w:val="00516C62"/>
    <w:rsid w:val="005E0464"/>
    <w:rsid w:val="005F4109"/>
    <w:rsid w:val="00610D6B"/>
    <w:rsid w:val="00641586"/>
    <w:rsid w:val="006C52F8"/>
    <w:rsid w:val="006F0777"/>
    <w:rsid w:val="007711C0"/>
    <w:rsid w:val="007B6650"/>
    <w:rsid w:val="0081477A"/>
    <w:rsid w:val="00911651"/>
    <w:rsid w:val="00930AEC"/>
    <w:rsid w:val="00980889"/>
    <w:rsid w:val="00A55162"/>
    <w:rsid w:val="00A70B02"/>
    <w:rsid w:val="00A73BBC"/>
    <w:rsid w:val="00B339AA"/>
    <w:rsid w:val="00B5597E"/>
    <w:rsid w:val="00BC5715"/>
    <w:rsid w:val="00C574A5"/>
    <w:rsid w:val="00CA5424"/>
    <w:rsid w:val="00CB5C39"/>
    <w:rsid w:val="00CD4C64"/>
    <w:rsid w:val="00CE2E4E"/>
    <w:rsid w:val="00D60A2D"/>
    <w:rsid w:val="00D91D7D"/>
    <w:rsid w:val="00DE1083"/>
    <w:rsid w:val="00E35930"/>
    <w:rsid w:val="00F879D9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07E2"/>
  <w15:chartTrackingRefBased/>
  <w15:docId w15:val="{4FC012AB-B75F-4D7B-B938-B2FF04F3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162"/>
    <w:pPr>
      <w:spacing w:after="120" w:line="276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2022-08-08T09:49:00Z</cp:lastPrinted>
  <dcterms:created xsi:type="dcterms:W3CDTF">2022-08-08T09:15:00Z</dcterms:created>
  <dcterms:modified xsi:type="dcterms:W3CDTF">2024-06-25T13:43:00Z</dcterms:modified>
</cp:coreProperties>
</file>